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0444e7c41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STATKRAFT INDUSTRIAL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STATKRAFT INDUSTRIAL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a998aa4f14c71"/>
      <w:footerReference xmlns:r="http://schemas.openxmlformats.org/officeDocument/2006/relationships" w:type="default" r:id="R4d36d508b75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998aa4f14c71" /><Relationship Type="http://schemas.openxmlformats.org/officeDocument/2006/relationships/footer" Target="/word/footer1.xml" Id="R4d36d508b7574190" /></Relationships>
</file>