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b87760bac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be8eee841bd24ff5"/>
      <w:footerReference xmlns:r="http://schemas.openxmlformats.org/officeDocument/2006/relationships" w:type="default" r:id="R58e9be717826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eee841bd24ff5" /><Relationship Type="http://schemas.openxmlformats.org/officeDocument/2006/relationships/footer" Target="/word/footer1.xml" Id="R58e9be7178264aa5" /></Relationships>
</file>