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950a78007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c4a590d0b7394750"/>
      <w:footerReference xmlns:r="http://schemas.openxmlformats.org/officeDocument/2006/relationships" w:type="default" r:id="R3b70b7806355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590d0b7394750" /><Relationship Type="http://schemas.openxmlformats.org/officeDocument/2006/relationships/footer" Target="/word/footer1.xml" Id="R3b70b78063554561" /></Relationships>
</file>