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c08868912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RJUKAN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5ec3c64a4b6c4d69"/>
      <w:footerReference xmlns:r="http://schemas.openxmlformats.org/officeDocument/2006/relationships" w:type="default" r:id="Rcbbd0fee909a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3c64a4b6c4d69" /><Relationship Type="http://schemas.openxmlformats.org/officeDocument/2006/relationships/footer" Target="/word/footer1.xml" Id="Rcbbd0fee909a4468" /></Relationships>
</file>