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435c2b278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Arna,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YTRE ARNA SOKN</w:t>
      </w:r>
    </w:p>
    <w:sectPr>
      <w:headerReference xmlns:r="http://schemas.openxmlformats.org/officeDocument/2006/relationships" w:type="default" r:id="R151cc631bc704904"/>
      <w:footerReference xmlns:r="http://schemas.openxmlformats.org/officeDocument/2006/relationships" w:type="default" r:id="R7fd9d7686ab6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YTRE ARNA SOKN   ·   Org.nr 976 994 426   ·   Peter Jebsens veg 39   ·   5265 YTRE ARNA   ·   Tlf. 55 36 22 70   ·   ytre.arna.kyrkjelyd@kyrkja.no   ·   www.kyrkja.no/ytrearna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YTRE ARNA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cc631bc704904" /><Relationship Type="http://schemas.openxmlformats.org/officeDocument/2006/relationships/footer" Target="/word/footer1.xml" Id="R7fd9d7686ab644a6" /></Relationships>
</file>