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fc4332fd1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0ca0880810f545ec"/>
      <w:footerReference xmlns:r="http://schemas.openxmlformats.org/officeDocument/2006/relationships" w:type="default" r:id="R071ad41a3b55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880810f545ec" /><Relationship Type="http://schemas.openxmlformats.org/officeDocument/2006/relationships/footer" Target="/word/footer1.xml" Id="R071ad41a3b5546a3" /></Relationships>
</file>