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a40b3bd08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RENNEBU KIRKELIGE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3e8752626047c7"/>
      <w:footerReference xmlns:r="http://schemas.openxmlformats.org/officeDocument/2006/relationships" w:type="default" r:id="R4cba39a945f4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e8752626047c7" /><Relationship Type="http://schemas.openxmlformats.org/officeDocument/2006/relationships/footer" Target="/word/footer1.xml" Id="R4cba39a945f44be9" /></Relationships>
</file>