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f8800dd25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H-I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H-I ELEKTRO AS</w:t>
      </w:r>
    </w:p>
    <w:sectPr>
      <w:headerReference xmlns:r="http://schemas.openxmlformats.org/officeDocument/2006/relationships" w:type="default" r:id="R11bec6c28eb2410c"/>
      <w:footerReference xmlns:r="http://schemas.openxmlformats.org/officeDocument/2006/relationships" w:type="default" r:id="R48818a397b73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H-I ELEKTRO AS   ·   Org.nr 977 040 256   ·   Lakkegata 73   ·   0562 OSLO   ·   Tlf. 22 67 89 00   ·   post@h-i.no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H-I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ec6c28eb2410c" /><Relationship Type="http://schemas.openxmlformats.org/officeDocument/2006/relationships/footer" Target="/word/footer1.xml" Id="R48818a397b734608" /></Relationships>
</file>