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adc74f8c4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FOMAS - FISKEHELSE OG MILJØ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FOMAS - FISKEHELSE OG MILJØ AS</w:t>
      </w:r>
    </w:p>
    <w:sectPr>
      <w:headerReference xmlns:r="http://schemas.openxmlformats.org/officeDocument/2006/relationships" w:type="default" r:id="Reaf88f5bdf9c4e06"/>
      <w:footerReference xmlns:r="http://schemas.openxmlformats.org/officeDocument/2006/relationships" w:type="default" r:id="R003ba13f726a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FOMAS - FISKEHELSE OG MILJØ AS   ·   Org.nr 977 041 236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FOMAS - FISKEHELSE OG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88f5bdf9c4e06" /><Relationship Type="http://schemas.openxmlformats.org/officeDocument/2006/relationships/footer" Target="/word/footer1.xml" Id="R003ba13f726a4700" /></Relationships>
</file>