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28e606753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dd7b1471a5ff4412"/>
      <w:footerReference xmlns:r="http://schemas.openxmlformats.org/officeDocument/2006/relationships" w:type="default" r:id="R74f9e60c637d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b1471a5ff4412" /><Relationship Type="http://schemas.openxmlformats.org/officeDocument/2006/relationships/footer" Target="/word/footer1.xml" Id="R74f9e60c637d40de" /></Relationships>
</file>