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3355cac6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df84a22ab3ac4b3d"/>
      <w:footerReference xmlns:r="http://schemas.openxmlformats.org/officeDocument/2006/relationships" w:type="default" r:id="Racea332803c8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4a22ab3ac4b3d" /><Relationship Type="http://schemas.openxmlformats.org/officeDocument/2006/relationships/footer" Target="/word/footer1.xml" Id="Racea332803c8445c" /></Relationships>
</file>