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227e905f0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503d0004ae574f4b"/>
      <w:footerReference xmlns:r="http://schemas.openxmlformats.org/officeDocument/2006/relationships" w:type="default" r:id="R1418422ca2cc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d0004ae574f4b" /><Relationship Type="http://schemas.openxmlformats.org/officeDocument/2006/relationships/footer" Target="/word/footer1.xml" Id="R1418422ca2cc4209" /></Relationships>
</file>