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c39520346e42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ANDERS O GREVSTAD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ANDERS O GREVSTAD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ANDERS O GREVSTAD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8af37c785b8432f"/>
      <w:footerReference xmlns:r="http://schemas.openxmlformats.org/officeDocument/2006/relationships" w:type="default" r:id="Rce0bf6893d4c4d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O GREVSTAD AS   ·   Org.nr 977 052 033   ·   Midtunhaugen 13A   ·   5224 NESTTUN   ·   Tlf. 55 30 69 00   ·   anders.o@grevstad.no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O GREVSTAD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f37c785b8432f" /><Relationship Type="http://schemas.openxmlformats.org/officeDocument/2006/relationships/footer" Target="/word/footer1.xml" Id="Rce0bf6893d4c4d01" /></Relationships>
</file>