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489f2e191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HERTZENBERG-NAFSTAD AS</w:t>
      </w:r>
    </w:p>
    <w:sectPr>
      <w:headerReference xmlns:r="http://schemas.openxmlformats.org/officeDocument/2006/relationships" w:type="default" r:id="R96394960be4b4e46"/>
      <w:footerReference xmlns:r="http://schemas.openxmlformats.org/officeDocument/2006/relationships" w:type="default" r:id="Rbd8464b82f45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HERTZENBERG-NAFSTAD AS   ·   Org.nr 977 062 713   ·   c/o Asbjørg Hertzenberg-Nafstad, Bromstadvegen 43   ·   7045 TRONDHEIM   ·   Tlf. 72 58 23 26   ·   asbjorghn@outlook.com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HERTZENBERG-NAFSTAD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94960be4b4e46" /><Relationship Type="http://schemas.openxmlformats.org/officeDocument/2006/relationships/footer" Target="/word/footer1.xml" Id="Rbd8464b82f454ab9" /></Relationships>
</file>