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ccfafd87742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KARMØY AS</w:t>
      </w:r>
    </w:p>
    <w:sectPr>
      <w:headerReference xmlns:r="http://schemas.openxmlformats.org/officeDocument/2006/relationships" w:type="default" r:id="R2a77b22b5c9c4a52"/>
      <w:footerReference xmlns:r="http://schemas.openxmlformats.org/officeDocument/2006/relationships" w:type="default" r:id="R89cbc8b0ed92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KARMØY AS   ·   Org.nr 977 065 585   ·   Vea Sjoarveg 101   ·   4276 VEAVÅGEN   ·   Tlf. 91 92 93 93   ·   post@regnskap-karmoy.no   ·   regnskap-karmoy.no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7b22b5c9c4a52" /><Relationship Type="http://schemas.openxmlformats.org/officeDocument/2006/relationships/footer" Target="/word/footer1.xml" Id="R89cbc8b0ed924208" /></Relationships>
</file>