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d8d11b26c643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DRANGE MURMESTERFORRETNING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Valestrandsfossen,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DRANGE MURMESTERFORRETNING AS</w:t>
      </w:r>
    </w:p>
    <w:sectPr>
      <w:headerReference xmlns:r="http://schemas.openxmlformats.org/officeDocument/2006/relationships" w:type="default" r:id="R3ae541da881c40b6"/>
      <w:footerReference xmlns:r="http://schemas.openxmlformats.org/officeDocument/2006/relationships" w:type="default" r:id="Re54f25ed25bf4e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DRANGE MURMESTERFORRETNING AS   ·   Org.nr 977 074 037   ·   Bullavegen 2   ·   5281 VALESTRANDSFOSSEN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DRANGE MURMESTERFORRETNING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e541da881c40b6" /><Relationship Type="http://schemas.openxmlformats.org/officeDocument/2006/relationships/footer" Target="/word/footer1.xml" Id="Re54f25ed25bf4e19" /></Relationships>
</file>