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3c5295e16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HOLDING FLADHUS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1c5cbebf09148c5"/>
      <w:footerReference xmlns:r="http://schemas.openxmlformats.org/officeDocument/2006/relationships" w:type="default" r:id="R0c0266a7b17a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cbebf09148c5" /><Relationship Type="http://schemas.openxmlformats.org/officeDocument/2006/relationships/footer" Target="/word/footer1.xml" Id="R0c0266a7b17a4fe8" /></Relationships>
</file>