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2e71c85c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93405193e7ec4438"/>
      <w:footerReference xmlns:r="http://schemas.openxmlformats.org/officeDocument/2006/relationships" w:type="default" r:id="R275a443d51c9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05193e7ec4438" /><Relationship Type="http://schemas.openxmlformats.org/officeDocument/2006/relationships/footer" Target="/word/footer1.xml" Id="R275a443d51c946d5" /></Relationships>
</file>