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7968ae69d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SKANSKA HUSFABRIKKEN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SKANSKA HUSFABRIKKEN AS</w:t>
      </w:r>
    </w:p>
    <w:sectPr>
      <w:headerReference xmlns:r="http://schemas.openxmlformats.org/officeDocument/2006/relationships" w:type="default" r:id="R8b26d785bc274fe0"/>
      <w:footerReference xmlns:r="http://schemas.openxmlformats.org/officeDocument/2006/relationships" w:type="default" r:id="Rb129909696e9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SKANSKA HUSFABRIKKEN AS   ·   Org.nr 977 085 551   ·   Sagmestervegen 7   ·   7725 STEINKJER   ·   husfabrikken@skanska.no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SKANSKA HUSFABRIKKEN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6d785bc274fe0" /><Relationship Type="http://schemas.openxmlformats.org/officeDocument/2006/relationships/footer" Target="/word/footer1.xml" Id="Rb129909696e94ed9" /></Relationships>
</file>