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d94d3f4d2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Napp,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RASMUSSEN ANLEGG AS</w:t>
      </w:r>
    </w:p>
    <w:sectPr>
      <w:headerReference xmlns:r="http://schemas.openxmlformats.org/officeDocument/2006/relationships" w:type="default" r:id="Rf5aefa32b2e34140"/>
      <w:footerReference xmlns:r="http://schemas.openxmlformats.org/officeDocument/2006/relationships" w:type="default" r:id="R9562813f00c2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ANLEGG AS   ·   Org.nr 977 202 795   ·   Flakstadveien 134   ·   8382 NAPP   ·   Tlf. 76 05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efa32b2e34140" /><Relationship Type="http://schemas.openxmlformats.org/officeDocument/2006/relationships/footer" Target="/word/footer1.xml" Id="R9562813f00c24039" /></Relationships>
</file>