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eb5b52682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SNILSTVEIT OG EILERTSEN AS</w:t>
      </w:r>
    </w:p>
    <w:sectPr>
      <w:headerReference xmlns:r="http://schemas.openxmlformats.org/officeDocument/2006/relationships" w:type="default" r:id="R2633f9ce8dea4d25"/>
      <w:footerReference xmlns:r="http://schemas.openxmlformats.org/officeDocument/2006/relationships" w:type="default" r:id="Rf549769d6690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SNILSTVEIT OG EILERTSEN AS   ·   Org.nr 977 208 718   ·   Larsokveien 14   ·   4046 HAFRSFJORD   ·   Tlf. 51 59 16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SNILSTVEIT OG EILERTSEN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3f9ce8dea4d25" /><Relationship Type="http://schemas.openxmlformats.org/officeDocument/2006/relationships/footer" Target="/word/footer1.xml" Id="Rf549769d669048dc" /></Relationships>
</file>