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f3170c3fd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3fcc5284a2f1472e"/>
      <w:footerReference xmlns:r="http://schemas.openxmlformats.org/officeDocument/2006/relationships" w:type="default" r:id="Rcedb2dac2520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c5284a2f1472e" /><Relationship Type="http://schemas.openxmlformats.org/officeDocument/2006/relationships/footer" Target="/word/footer1.xml" Id="Rcedb2dac2520416b" /></Relationships>
</file>