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bf353c29e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SENTRUM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RØR AS</w:t>
      </w:r>
    </w:p>
    <w:sectPr>
      <w:headerReference xmlns:r="http://schemas.openxmlformats.org/officeDocument/2006/relationships" w:type="default" r:id="Rbe7721bd792845e7"/>
      <w:footerReference xmlns:r="http://schemas.openxmlformats.org/officeDocument/2006/relationships" w:type="default" r:id="R2f098133f70e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RØR AS   ·   Org.nr 977 369 711   ·   Heltnevegen 19   ·   6103 VOLDA   ·   Tlf. 70 07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721bd792845e7" /><Relationship Type="http://schemas.openxmlformats.org/officeDocument/2006/relationships/footer" Target="/word/footer1.xml" Id="R2f098133f70e4b90" /></Relationships>
</file>