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d0d06a9f8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FAGERBORG EIENDOM AS</w:t>
      </w:r>
    </w:p>
    <w:sectPr>
      <w:headerReference xmlns:r="http://schemas.openxmlformats.org/officeDocument/2006/relationships" w:type="default" r:id="R67b84a8b20bf48ef"/>
      <w:footerReference xmlns:r="http://schemas.openxmlformats.org/officeDocument/2006/relationships" w:type="default" r:id="Ra50b5db7977a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FAGERBORG EIENDOM AS   ·   Org.nr 977 389 712   ·   Sofies gate 60   ·   0168 OSLO   ·   Tlf. 22 55 28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FAGERBORG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84a8b20bf48ef" /><Relationship Type="http://schemas.openxmlformats.org/officeDocument/2006/relationships/footer" Target="/word/footer1.xml" Id="Ra50b5db7977a4d54" /></Relationships>
</file>