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c6563ddbb645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GALDER AS</w:t>
      </w:r>
    </w:p>
    <w:sectPr>
      <w:headerReference xmlns:r="http://schemas.openxmlformats.org/officeDocument/2006/relationships" w:type="default" r:id="Rb8297c4a36eb4457"/>
      <w:footerReference xmlns:r="http://schemas.openxmlformats.org/officeDocument/2006/relationships" w:type="default" r:id="R6197c8fc0f4044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GALDER AS   ·   Org.nr 977 494 176   ·   Kleppevegen 72   ·   6102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GALDER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297c4a36eb4457" /><Relationship Type="http://schemas.openxmlformats.org/officeDocument/2006/relationships/footer" Target="/word/footer1.xml" Id="R6197c8fc0f40446b" /></Relationships>
</file>