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3fdb5f49b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MIDT-TELEMARK BRANNSERVICE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MIDT-TELEMARK BRANNSERVICE AS</w:t>
      </w:r>
    </w:p>
    <w:sectPr>
      <w:headerReference xmlns:r="http://schemas.openxmlformats.org/officeDocument/2006/relationships" w:type="default" r:id="R7f76502de0794116"/>
      <w:footerReference xmlns:r="http://schemas.openxmlformats.org/officeDocument/2006/relationships" w:type="default" r:id="R21794ec4967d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MIDT-TELEMARK BRANNSERVICE AS   ·   Org.nr 977 507 030   ·   3800 BØ I TELEMARK   ·   Tlf. 35 95 19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MIDT-TELEMARK BRANNSERVICE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6502de0794116" /><Relationship Type="http://schemas.openxmlformats.org/officeDocument/2006/relationships/footer" Target="/word/footer1.xml" Id="R21794ec4967d4aac" /></Relationships>
</file>