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80eb05c7f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35b857c0c4993"/>
      <w:footerReference xmlns:r="http://schemas.openxmlformats.org/officeDocument/2006/relationships" w:type="default" r:id="Rfe97eafbfbce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5b857c0c4993" /><Relationship Type="http://schemas.openxmlformats.org/officeDocument/2006/relationships/footer" Target="/word/footer1.xml" Id="Rfe97eafbfbce4a03" /></Relationships>
</file>