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0b903ccab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BLINDHEIM MASKIN &amp;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BLINDHEIM MASKIN &amp; TRANSPORT AS</w:t>
      </w:r>
    </w:p>
    <w:sectPr>
      <w:headerReference xmlns:r="http://schemas.openxmlformats.org/officeDocument/2006/relationships" w:type="default" r:id="Rfce80355e84a4d89"/>
      <w:footerReference xmlns:r="http://schemas.openxmlformats.org/officeDocument/2006/relationships" w:type="default" r:id="R1df179a5bbaf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BLINDHEIM MASKIN &amp; TRANSPORT AS   ·   Org.nr 977 518 873   ·   Blindheim industriveg 4B   ·   6020 ÅLESUND   ·   Tlf. 70 15 15 59   ·   post@blindheimmaskin.no   ·   www.blindheimmaskin.no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BLINDHEIM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80355e84a4d89" /><Relationship Type="http://schemas.openxmlformats.org/officeDocument/2006/relationships/footer" Target="/word/footer1.xml" Id="R1df179a5bbaf4f56" /></Relationships>
</file>