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aec5d236e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BLINDHEIM MASKIN &amp; TRANSPORT AS</w:t>
      </w:r>
    </w:p>
    <w:sectPr>
      <w:headerReference xmlns:r="http://schemas.openxmlformats.org/officeDocument/2006/relationships" w:type="default" r:id="R803683114267430a"/>
      <w:footerReference xmlns:r="http://schemas.openxmlformats.org/officeDocument/2006/relationships" w:type="default" r:id="Ra9f4554735ec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BLINDHEIM MASKIN &amp; TRANSPORT AS   ·   Org.nr 977 518 873   ·   Blindheim industriveg 4B   ·   6020 ÅLESUND   ·   Tlf. 70 15 15 59   ·   post@blindheimmaskin.no   ·   www.blindheimmaskin.no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BLINDHEIM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683114267430a" /><Relationship Type="http://schemas.openxmlformats.org/officeDocument/2006/relationships/footer" Target="/word/footer1.xml" Id="Ra9f4554735ec4b2f" /></Relationships>
</file>