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a6b414cac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KARLSEN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Vanse,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KARLSEN ANLEGG AS</w:t>
      </w:r>
    </w:p>
    <w:sectPr>
      <w:headerReference xmlns:r="http://schemas.openxmlformats.org/officeDocument/2006/relationships" w:type="default" r:id="R511c94c423eb47c5"/>
      <w:footerReference xmlns:r="http://schemas.openxmlformats.org/officeDocument/2006/relationships" w:type="default" r:id="Rb4c3f81548a1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KARLSEN ANLEGG AS   ·   Org.nr 977 541 662   ·   Oreveien 43   ·   4560 VANSE   ·   Tlf. 38 38 97 40   ·   post@karlsenanlegg.no   ·   www.karlsenanlegg.no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c94c423eb47c5" /><Relationship Type="http://schemas.openxmlformats.org/officeDocument/2006/relationships/footer" Target="/word/footer1.xml" Id="Rb4c3f81548a14f23" /></Relationships>
</file>