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cae914c38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a9e61d9d1a84666"/>
      <w:footerReference xmlns:r="http://schemas.openxmlformats.org/officeDocument/2006/relationships" w:type="default" r:id="Rf3852cb5beb6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e61d9d1a84666" /><Relationship Type="http://schemas.openxmlformats.org/officeDocument/2006/relationships/footer" Target="/word/footer1.xml" Id="Rf3852cb5beb64f59" /></Relationships>
</file>