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da631ed11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BACKUP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NORGE AS</w:t>
      </w:r>
    </w:p>
    <w:sectPr>
      <w:headerReference xmlns:r="http://schemas.openxmlformats.org/officeDocument/2006/relationships" w:type="default" r:id="Rc70de9ac6bf9498c"/>
      <w:footerReference xmlns:r="http://schemas.openxmlformats.org/officeDocument/2006/relationships" w:type="default" r:id="Ra9004d6eccf6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NORGE AS   ·   Org.nr 978 664 342   ·   Gjellebekkstubben 10   ·   3420 LIERSKOGEN   ·   Tlf. 23 10 02 50   ·   post@backupvikar.no   ·   www.backup-norge.no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de9ac6bf9498c" /><Relationship Type="http://schemas.openxmlformats.org/officeDocument/2006/relationships/footer" Target="/word/footer1.xml" Id="Ra9004d6eccf6405c" /></Relationships>
</file>