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0f39f3b9e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AASHEIM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AASHEIM RØRSERVICE AS</w:t>
      </w:r>
    </w:p>
    <w:sectPr>
      <w:headerReference xmlns:r="http://schemas.openxmlformats.org/officeDocument/2006/relationships" w:type="default" r:id="Rade874262c244e85"/>
      <w:footerReference xmlns:r="http://schemas.openxmlformats.org/officeDocument/2006/relationships" w:type="default" r:id="R84364e94943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874262c244e85" /><Relationship Type="http://schemas.openxmlformats.org/officeDocument/2006/relationships/footer" Target="/word/footer1.xml" Id="R84364e9494354f45" /></Relationships>
</file>