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849b0fa12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AASHEIM RØRSERVICE AS</w:t>
      </w:r>
    </w:p>
    <w:sectPr>
      <w:headerReference xmlns:r="http://schemas.openxmlformats.org/officeDocument/2006/relationships" w:type="default" r:id="R8d5cf39066c947d9"/>
      <w:footerReference xmlns:r="http://schemas.openxmlformats.org/officeDocument/2006/relationships" w:type="default" r:id="R63022ffc7906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AASHEIM RØRSERVICE AS   ·   Org.nr 978 685 528   ·   c/o Johann Aasheim, Åsheimbrekkene 45   ·   5286 HAUS   ·   Tlf. 56 19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AASHEIM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cf39066c947d9" /><Relationship Type="http://schemas.openxmlformats.org/officeDocument/2006/relationships/footer" Target="/word/footer1.xml" Id="R63022ffc7906478c" /></Relationships>
</file>