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851849252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e612dd56208e4afc"/>
      <w:footerReference xmlns:r="http://schemas.openxmlformats.org/officeDocument/2006/relationships" w:type="default" r:id="R9a6a95beed9a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2dd56208e4afc" /><Relationship Type="http://schemas.openxmlformats.org/officeDocument/2006/relationships/footer" Target="/word/footer1.xml" Id="R9a6a95beed9a42b8" /></Relationships>
</file>