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2db627935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ONGSJØFJELL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ONGSJØFJELL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e033079ce43cd"/>
      <w:footerReference xmlns:r="http://schemas.openxmlformats.org/officeDocument/2006/relationships" w:type="default" r:id="R8cfe48b13891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e033079ce43cd" /><Relationship Type="http://schemas.openxmlformats.org/officeDocument/2006/relationships/footer" Target="/word/footer1.xml" Id="R8cfe48b1389142b5" /></Relationships>
</file>