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f3983dabd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PANELBYGG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PANELBYGG AS</w:t>
      </w:r>
    </w:p>
    <w:sectPr>
      <w:headerReference xmlns:r="http://schemas.openxmlformats.org/officeDocument/2006/relationships" w:type="default" r:id="Rcb75d154cad540b1"/>
      <w:footerReference xmlns:r="http://schemas.openxmlformats.org/officeDocument/2006/relationships" w:type="default" r:id="Rfb95bd63baf5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PANELBYGG AS   ·   Org.nr 979 143 737   ·   Tollbugata 71   ·   3044 DRAMMEN   ·   Tlf. 32 82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PANELBYGG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5d154cad540b1" /><Relationship Type="http://schemas.openxmlformats.org/officeDocument/2006/relationships/footer" Target="/word/footer1.xml" Id="Rfb95bd63baf547ce" /></Relationships>
</file>