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52ce32aac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MAGNUSSEN INVEST AS</w:t>
      </w:r>
    </w:p>
    <w:sectPr>
      <w:headerReference xmlns:r="http://schemas.openxmlformats.org/officeDocument/2006/relationships" w:type="default" r:id="R9bba684511504701"/>
      <w:footerReference xmlns:r="http://schemas.openxmlformats.org/officeDocument/2006/relationships" w:type="default" r:id="R113537cc65c5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INVEST AS   ·   Org.nr 979 177 461   ·   Gustav Wenztelsvei 9   ·   1385 ASKER   ·   Tlf. 66 79 81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a684511504701" /><Relationship Type="http://schemas.openxmlformats.org/officeDocument/2006/relationships/footer" Target="/word/footer1.xml" Id="R113537cc65c54f24" /></Relationships>
</file>