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2bbf62259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MORK MØBLER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MORK MØBLER AS</w:t>
      </w:r>
    </w:p>
    <w:sectPr>
      <w:headerReference xmlns:r="http://schemas.openxmlformats.org/officeDocument/2006/relationships" w:type="default" r:id="Rf1394719c2a54272"/>
      <w:footerReference xmlns:r="http://schemas.openxmlformats.org/officeDocument/2006/relationships" w:type="default" r:id="Rfded717d1ac6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MORK MØBLER AS   ·   Org.nr 979 217 706   ·   Fiskekroken 10D   ·   0139 OSLO   ·   Tlf. 22 83 45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MORK MØBLER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94719c2a54272" /><Relationship Type="http://schemas.openxmlformats.org/officeDocument/2006/relationships/footer" Target="/word/footer1.xml" Id="Rfded717d1ac64c58" /></Relationships>
</file>