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20c76fab3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b97b017be9974906"/>
      <w:footerReference xmlns:r="http://schemas.openxmlformats.org/officeDocument/2006/relationships" w:type="default" r:id="R02f8d7300e6a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b017be9974906" /><Relationship Type="http://schemas.openxmlformats.org/officeDocument/2006/relationships/footer" Target="/word/footer1.xml" Id="R02f8d7300e6a458a" /></Relationships>
</file>