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203be78ac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3f036aecc3a04621"/>
      <w:footerReference xmlns:r="http://schemas.openxmlformats.org/officeDocument/2006/relationships" w:type="default" r:id="R62a83c772840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36aecc3a04621" /><Relationship Type="http://schemas.openxmlformats.org/officeDocument/2006/relationships/footer" Target="/word/footer1.xml" Id="R62a83c7728404e37" /></Relationships>
</file>