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eaac5eb02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AASE RØR AS</w:t>
      </w:r>
    </w:p>
    <w:sectPr>
      <w:headerReference xmlns:r="http://schemas.openxmlformats.org/officeDocument/2006/relationships" w:type="default" r:id="Rab73601e129949cc"/>
      <w:footerReference xmlns:r="http://schemas.openxmlformats.org/officeDocument/2006/relationships" w:type="default" r:id="R643cc85ec780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AASE RØR AS   ·   Org.nr 979 373 368   ·   Rognevegen 7   ·   4351 KLEPPE   ·   Tlf. 51 42 40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AASE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3601e129949cc" /><Relationship Type="http://schemas.openxmlformats.org/officeDocument/2006/relationships/footer" Target="/word/footer1.xml" Id="R643cc85ec78049f0" /></Relationships>
</file>