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25f6386214f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BYGGEFIRMA PER-ANDERS ANDERSEN</w:t>
      </w:r>
    </w:p>
    <w:sectPr>
      <w:headerReference xmlns:r="http://schemas.openxmlformats.org/officeDocument/2006/relationships" w:type="default" r:id="R3ef25119214448fd"/>
      <w:footerReference xmlns:r="http://schemas.openxmlformats.org/officeDocument/2006/relationships" w:type="default" r:id="R300ef57a2f2d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BYGGEFIRMA PER-ANDERS ANDERSEN   ·   Org.nr 979 381 239   ·   Eirik Jarls vei 1   ·   3221 SANDEFJORD   ·   Tlf. 33 47 99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BYGGEFIRMA PER-ANDERS ANDERSEN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25119214448fd" /><Relationship Type="http://schemas.openxmlformats.org/officeDocument/2006/relationships/footer" Target="/word/footer1.xml" Id="R300ef57a2f2d4f50" /></Relationships>
</file>