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e78b7b32f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BURGERMAN KVALØYSLETTA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BURGERMAN KVALØYSLETTA DA</w:t>
      </w:r>
    </w:p>
    <w:sectPr>
      <w:headerReference xmlns:r="http://schemas.openxmlformats.org/officeDocument/2006/relationships" w:type="default" r:id="R673d8acdd24e4f15"/>
      <w:footerReference xmlns:r="http://schemas.openxmlformats.org/officeDocument/2006/relationships" w:type="default" r:id="R3f40d0a484a5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BURGERMAN KVALØYSLETTA DA   ·   Org.nr 979 384 637   ·   Slettavegen 33   ·   9101 KVALØYSLETTA   ·   Tlf. 77 65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BURGERMAN KVALØYSLETTA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d8acdd24e4f15" /><Relationship Type="http://schemas.openxmlformats.org/officeDocument/2006/relationships/footer" Target="/word/footer1.xml" Id="R3f40d0a484a54da1" /></Relationships>
</file>