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1a1010967748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Kvaløysletta,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BURGERMAN KVALØYSLETTA DA</w:t>
      </w:r>
    </w:p>
    <w:sectPr>
      <w:headerReference xmlns:r="http://schemas.openxmlformats.org/officeDocument/2006/relationships" w:type="default" r:id="R56e26c8f76d84453"/>
      <w:footerReference xmlns:r="http://schemas.openxmlformats.org/officeDocument/2006/relationships" w:type="default" r:id="R44f84f1f358249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BURGERMAN KVALØYSLETTA DA   ·   Org.nr 979 384 637   ·   Slettavegen 33   ·   9101 KVALØYSLETTA   ·   Tlf. 77 65 07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BURGERMAN KVALØYSLETTA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e26c8f76d84453" /><Relationship Type="http://schemas.openxmlformats.org/officeDocument/2006/relationships/footer" Target="/word/footer1.xml" Id="R44f84f1f3582493c" /></Relationships>
</file>