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61cf7c38e44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MAGNE MAGLER WIGGEN SIVILARKITEKTER MNAL AS</w:t>
      </w:r>
    </w:p>
    <w:sectPr>
      <w:headerReference xmlns:r="http://schemas.openxmlformats.org/officeDocument/2006/relationships" w:type="default" r:id="R1259df37b6844e68"/>
      <w:footerReference xmlns:r="http://schemas.openxmlformats.org/officeDocument/2006/relationships" w:type="default" r:id="R1b9fc56ac924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MAGNE MAGLER WIGGEN SIVILARKITEKTER MNAL AS   ·   Org.nr 979 423 705   ·   Schweigaards gate 34D   ·   0191 OSLO   ·   Tlf. 22 17 34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MAGNE MAGLER WIGGEN SIVILARKITEKTER MNAL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9df37b6844e68" /><Relationship Type="http://schemas.openxmlformats.org/officeDocument/2006/relationships/footer" Target="/word/footer1.xml" Id="R1b9fc56ac924490b" /></Relationships>
</file>