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db96a28754423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Vollen,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ANLEGGSGARTNER EIKEN &amp; SØNN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ANLEGGSGARTNER EIKEN &amp; SØNN AS</w:t>
      </w:r>
    </w:p>
    <w:sectPr>
      <w:headerReference xmlns:r="http://schemas.openxmlformats.org/officeDocument/2006/relationships" w:type="default" r:id="R87dc7cae6d7c44ab"/>
      <w:footerReference xmlns:r="http://schemas.openxmlformats.org/officeDocument/2006/relationships" w:type="default" r:id="Rd0872a0b611b42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ANLEGGSGARTNER EIKEN &amp; SØNN AS   ·   Org.nr 979 439 318   ·   Bringebærhagen 11   ·   1390 VOLLEN   ·   Tlf. 66 79 52 96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ANLEGGSGARTNER EIKEN &amp; SØNN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dc7cae6d7c44ab" /><Relationship Type="http://schemas.openxmlformats.org/officeDocument/2006/relationships/footer" Target="/word/footer1.xml" Id="Rd0872a0b611b42f5" /></Relationships>
</file>