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a6630ae15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Talgje,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 MASKIN AS</w:t>
      </w:r>
    </w:p>
    <w:sectPr>
      <w:headerReference xmlns:r="http://schemas.openxmlformats.org/officeDocument/2006/relationships" w:type="default" r:id="R396e45044633439b"/>
      <w:footerReference xmlns:r="http://schemas.openxmlformats.org/officeDocument/2006/relationships" w:type="default" r:id="Rb6be490dfa64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 MASKIN AS   ·   Org.nr 979 458 355   ·   Gardsvågen 35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e45044633439b" /><Relationship Type="http://schemas.openxmlformats.org/officeDocument/2006/relationships/footer" Target="/word/footer1.xml" Id="Rb6be490dfa64445b" /></Relationships>
</file>