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74f2b349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 MASKIN AS</w:t>
      </w:r>
    </w:p>
    <w:sectPr>
      <w:headerReference xmlns:r="http://schemas.openxmlformats.org/officeDocument/2006/relationships" w:type="default" r:id="R07cc1c72949141d4"/>
      <w:footerReference xmlns:r="http://schemas.openxmlformats.org/officeDocument/2006/relationships" w:type="default" r:id="R80299ddced1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 MASKIN AS   ·   Org.nr 979 458 355   ·   Gardsvågen 35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c1c72949141d4" /><Relationship Type="http://schemas.openxmlformats.org/officeDocument/2006/relationships/footer" Target="/word/footer1.xml" Id="R80299ddced11432a" /></Relationships>
</file>