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49693be5c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VERDI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VERDI</w:t>
      </w:r>
    </w:p>
    <w:sectPr>
      <w:headerReference xmlns:r="http://schemas.openxmlformats.org/officeDocument/2006/relationships" w:type="default" r:id="R803109d1447c43af"/>
      <w:footerReference xmlns:r="http://schemas.openxmlformats.org/officeDocument/2006/relationships" w:type="default" r:id="Rbfdbd4ad4cfb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VERDI   ·   Org.nr 979 474 059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109d1447c43af" /><Relationship Type="http://schemas.openxmlformats.org/officeDocument/2006/relationships/footer" Target="/word/footer1.xml" Id="Rbfdbd4ad4cfb4034" /></Relationships>
</file>